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7B" w:rsidRPr="00675058" w:rsidRDefault="00675058" w:rsidP="00675058">
      <w:pPr>
        <w:pStyle w:val="NoSpacing"/>
        <w:jc w:val="center"/>
        <w:rPr>
          <w:b/>
        </w:rPr>
      </w:pPr>
      <w:r w:rsidRPr="00675058">
        <w:rPr>
          <w:b/>
        </w:rPr>
        <w:t xml:space="preserve">Long Term Care Planning Project </w:t>
      </w:r>
      <w:r w:rsidR="009C65CD">
        <w:rPr>
          <w:b/>
        </w:rPr>
        <w:t xml:space="preserve">– </w:t>
      </w:r>
      <w:r w:rsidRPr="00675058">
        <w:rPr>
          <w:b/>
        </w:rPr>
        <w:t>Meeting 2</w:t>
      </w:r>
    </w:p>
    <w:p w:rsidR="00675058" w:rsidRDefault="00675058" w:rsidP="00675058">
      <w:pPr>
        <w:pStyle w:val="NoSpacing"/>
        <w:jc w:val="center"/>
      </w:pPr>
      <w:r>
        <w:t>Evidence</w:t>
      </w:r>
      <w:r w:rsidR="00463D6F">
        <w:t>-</w:t>
      </w:r>
      <w:r>
        <w:t xml:space="preserve">Based </w:t>
      </w:r>
      <w:r w:rsidR="00AE4740">
        <w:t xml:space="preserve">Programs </w:t>
      </w:r>
      <w:r w:rsidR="00F311A3">
        <w:t>and Innovative Models</w:t>
      </w:r>
      <w:r>
        <w:t xml:space="preserve"> in Aging and Long Term Care</w:t>
      </w:r>
    </w:p>
    <w:p w:rsidR="00675058" w:rsidRDefault="00675058" w:rsidP="00675058">
      <w:pPr>
        <w:pStyle w:val="NoSpacing"/>
        <w:jc w:val="center"/>
      </w:pPr>
      <w:r>
        <w:t xml:space="preserve">Proposal Submission </w:t>
      </w:r>
      <w:r w:rsidR="00283E98">
        <w:t>Information</w:t>
      </w:r>
    </w:p>
    <w:p w:rsidR="00675058" w:rsidRDefault="00675058" w:rsidP="00675058">
      <w:pPr>
        <w:pStyle w:val="NoSpacing"/>
        <w:jc w:val="center"/>
      </w:pPr>
    </w:p>
    <w:p w:rsidR="00675058" w:rsidRPr="00481E92" w:rsidRDefault="00675058" w:rsidP="003342A1">
      <w:pPr>
        <w:pStyle w:val="NoSpacing"/>
        <w:tabs>
          <w:tab w:val="left" w:pos="1170"/>
        </w:tabs>
      </w:pPr>
      <w:r w:rsidRPr="00283E98">
        <w:rPr>
          <w:b/>
        </w:rPr>
        <w:t>Title:</w:t>
      </w:r>
      <w:r>
        <w:t xml:space="preserve"> </w:t>
      </w:r>
      <w:r w:rsidR="00463D6F">
        <w:tab/>
      </w:r>
      <w:r>
        <w:t>Evidence</w:t>
      </w:r>
      <w:r w:rsidR="00463D6F">
        <w:t>-</w:t>
      </w:r>
      <w:r>
        <w:t>Based Programs and Innovative Models in Aging and Long Term Care</w:t>
      </w:r>
    </w:p>
    <w:p w:rsidR="00F311A3" w:rsidRDefault="00F311A3" w:rsidP="003342A1">
      <w:pPr>
        <w:pStyle w:val="NoSpacing"/>
        <w:tabs>
          <w:tab w:val="left" w:pos="1170"/>
        </w:tabs>
        <w:rPr>
          <w:b/>
        </w:rPr>
      </w:pPr>
    </w:p>
    <w:p w:rsidR="00675058" w:rsidRDefault="00111DA8" w:rsidP="003342A1">
      <w:pPr>
        <w:pStyle w:val="NoSpacing"/>
        <w:tabs>
          <w:tab w:val="left" w:pos="1170"/>
        </w:tabs>
      </w:pPr>
      <w:r w:rsidRPr="00283E98">
        <w:rPr>
          <w:b/>
        </w:rPr>
        <w:t>D</w:t>
      </w:r>
      <w:r w:rsidR="00675058" w:rsidRPr="00283E98">
        <w:rPr>
          <w:b/>
        </w:rPr>
        <w:t>ue date:</w:t>
      </w:r>
      <w:r w:rsidR="00675058">
        <w:t xml:space="preserve"> </w:t>
      </w:r>
      <w:r w:rsidR="00463D6F">
        <w:tab/>
      </w:r>
      <w:r w:rsidR="00675058">
        <w:t>April 17, 2019</w:t>
      </w:r>
    </w:p>
    <w:p w:rsidR="00675058" w:rsidRDefault="00675058">
      <w:pPr>
        <w:pStyle w:val="NoSpacing"/>
      </w:pPr>
    </w:p>
    <w:p w:rsidR="00AC0D5C" w:rsidRDefault="00AC0D5C">
      <w:pPr>
        <w:pStyle w:val="NoSpacing"/>
        <w:rPr>
          <w:b/>
        </w:rPr>
      </w:pPr>
      <w:r>
        <w:rPr>
          <w:b/>
        </w:rPr>
        <w:t xml:space="preserve">Purpose </w:t>
      </w:r>
    </w:p>
    <w:p w:rsidR="00AC0D5C" w:rsidRDefault="00AC0D5C">
      <w:pPr>
        <w:pStyle w:val="NoSpacing"/>
        <w:rPr>
          <w:b/>
        </w:rPr>
      </w:pPr>
    </w:p>
    <w:p w:rsidR="00AB01F0" w:rsidRPr="007B6FFF" w:rsidRDefault="00AB01F0" w:rsidP="00AB01F0">
      <w:pPr>
        <w:pStyle w:val="NoSpacing"/>
      </w:pPr>
      <w:r>
        <w:t xml:space="preserve">The </w:t>
      </w:r>
      <w:r w:rsidR="001C47D4">
        <w:t xml:space="preserve">purpose of the </w:t>
      </w:r>
      <w:r>
        <w:t>Long Term Care Planning Project</w:t>
      </w:r>
      <w:r w:rsidR="00581711">
        <w:t xml:space="preserve"> (LTCPP)</w:t>
      </w:r>
      <w:r>
        <w:t xml:space="preserve"> </w:t>
      </w:r>
      <w:r w:rsidRPr="007B6FFF">
        <w:t>is to understand the projected and desired needs of older adults in New York by examining New York’s long</w:t>
      </w:r>
      <w:r>
        <w:t xml:space="preserve"> </w:t>
      </w:r>
      <w:r w:rsidRPr="007B6FFF">
        <w:t xml:space="preserve">term care system. The </w:t>
      </w:r>
      <w:r w:rsidR="00AE4740">
        <w:t>LTCPP</w:t>
      </w:r>
      <w:r w:rsidRPr="007B6FFF">
        <w:t xml:space="preserve"> will analyze, evaluate, and identify existing service gaps in New York’s</w:t>
      </w:r>
      <w:r>
        <w:t xml:space="preserve"> aging and</w:t>
      </w:r>
      <w:r w:rsidRPr="007B6FFF">
        <w:t xml:space="preserve"> long</w:t>
      </w:r>
      <w:r>
        <w:t xml:space="preserve"> </w:t>
      </w:r>
      <w:r w:rsidRPr="007B6FFF">
        <w:t>term care system, determine the most cost-effective evidence</w:t>
      </w:r>
      <w:r>
        <w:t>-</w:t>
      </w:r>
      <w:r w:rsidRPr="007B6FFF">
        <w:t>based interventions, and prepare a strategic plan to meet the emerging needs of New York’s aging population over the next decade.</w:t>
      </w:r>
    </w:p>
    <w:p w:rsidR="00AB01F0" w:rsidRDefault="00AB01F0" w:rsidP="00AC0D5C">
      <w:pPr>
        <w:pStyle w:val="NoSpacing"/>
      </w:pPr>
    </w:p>
    <w:p w:rsidR="00AC0D5C" w:rsidRDefault="00AC0D5C" w:rsidP="00AC0D5C">
      <w:pPr>
        <w:pStyle w:val="NoSpacing"/>
      </w:pPr>
      <w:r>
        <w:t>As New York State’s population of older adults continues to grow, use of evidence</w:t>
      </w:r>
      <w:r w:rsidR="00463D6F">
        <w:t>-</w:t>
      </w:r>
      <w:r w:rsidR="00B35B42">
        <w:t>based</w:t>
      </w:r>
      <w:r w:rsidR="00AE4740">
        <w:t xml:space="preserve"> </w:t>
      </w:r>
      <w:r w:rsidR="00AB01F0">
        <w:t>programs and innovative models</w:t>
      </w:r>
      <w:r>
        <w:t xml:space="preserve"> will be key to ensuring that the needs of New York’s older adults continue to be met in the changing health care environment.  </w:t>
      </w:r>
    </w:p>
    <w:p w:rsidR="00AB01F0" w:rsidRDefault="00AB01F0" w:rsidP="00AC0D5C">
      <w:pPr>
        <w:pStyle w:val="NoSpacing"/>
      </w:pPr>
    </w:p>
    <w:p w:rsidR="00AB01F0" w:rsidRDefault="001C47D4" w:rsidP="00AC0D5C">
      <w:pPr>
        <w:pStyle w:val="NoSpacing"/>
      </w:pPr>
      <w:r>
        <w:t>Selected o</w:t>
      </w:r>
      <w:r w:rsidR="00F311A3">
        <w:t xml:space="preserve">rganizations </w:t>
      </w:r>
      <w:r>
        <w:t>will be</w:t>
      </w:r>
      <w:r w:rsidR="00F311A3">
        <w:t xml:space="preserve"> invited to present and discuss their </w:t>
      </w:r>
      <w:r w:rsidR="006039CD">
        <w:t xml:space="preserve">evidence-based/evidence-informed </w:t>
      </w:r>
      <w:r w:rsidR="00F311A3">
        <w:t xml:space="preserve">programs at the May 13 meeting of the LTCPP. The goal of the meeting is </w:t>
      </w:r>
      <w:r w:rsidR="00AB01F0">
        <w:t xml:space="preserve">to </w:t>
      </w:r>
      <w:r w:rsidR="00581711">
        <w:t xml:space="preserve">learn from organizations </w:t>
      </w:r>
      <w:r w:rsidR="008D4405">
        <w:t xml:space="preserve">that </w:t>
      </w:r>
      <w:r w:rsidR="00F311A3">
        <w:t>have</w:t>
      </w:r>
      <w:r w:rsidR="00581711">
        <w:t xml:space="preserve"> implement</w:t>
      </w:r>
      <w:r w:rsidR="00F311A3">
        <w:t>ed</w:t>
      </w:r>
      <w:r w:rsidR="00581711">
        <w:t xml:space="preserve"> evidence</w:t>
      </w:r>
      <w:r>
        <w:t>-</w:t>
      </w:r>
      <w:r w:rsidR="00581711">
        <w:t>based programs and</w:t>
      </w:r>
      <w:r w:rsidR="00F311A3">
        <w:t xml:space="preserve"> other</w:t>
      </w:r>
      <w:r w:rsidR="00581711">
        <w:t xml:space="preserve"> innovative models in aging and long term care </w:t>
      </w:r>
      <w:r w:rsidR="00F311A3">
        <w:t>services</w:t>
      </w:r>
      <w:r w:rsidR="006039CD">
        <w:t xml:space="preserve"> and can demonstrate a return on investment, cost savings, improved outcomes, etc.</w:t>
      </w:r>
      <w:r w:rsidR="00556C7C">
        <w:t xml:space="preserve"> Organizations that are not selected</w:t>
      </w:r>
      <w:r w:rsidR="00B35B42">
        <w:t xml:space="preserve"> to present</w:t>
      </w:r>
      <w:r w:rsidR="00556C7C">
        <w:t xml:space="preserve"> </w:t>
      </w:r>
      <w:r w:rsidR="00B77BB5">
        <w:t xml:space="preserve">may be </w:t>
      </w:r>
      <w:r w:rsidR="00556C7C">
        <w:t>provided with the opportunity to have their organization listed in a final resource document to be posted on the Department</w:t>
      </w:r>
      <w:r w:rsidR="008D4405">
        <w:t xml:space="preserve"> of Health</w:t>
      </w:r>
      <w:r w:rsidR="00556C7C">
        <w:t>’s LTCPP webpage.</w:t>
      </w:r>
      <w:r w:rsidR="00581711">
        <w:t xml:space="preserve">  </w:t>
      </w:r>
    </w:p>
    <w:p w:rsidR="00AC0D5C" w:rsidRDefault="00AC0D5C">
      <w:pPr>
        <w:pStyle w:val="NoSpacing"/>
        <w:rPr>
          <w:b/>
        </w:rPr>
      </w:pPr>
    </w:p>
    <w:p w:rsidR="00675058" w:rsidRPr="00675058" w:rsidRDefault="00675058">
      <w:pPr>
        <w:pStyle w:val="NoSpacing"/>
        <w:rPr>
          <w:b/>
        </w:rPr>
      </w:pPr>
      <w:r w:rsidRPr="00675058">
        <w:rPr>
          <w:b/>
        </w:rPr>
        <w:t>Background</w:t>
      </w:r>
    </w:p>
    <w:p w:rsidR="00675058" w:rsidRDefault="00675058" w:rsidP="00675058">
      <w:pPr>
        <w:pStyle w:val="NoSpacing"/>
      </w:pPr>
    </w:p>
    <w:p w:rsidR="00675058" w:rsidRDefault="00B35B42" w:rsidP="00675058">
      <w:pPr>
        <w:pStyle w:val="NoSpacing"/>
      </w:pPr>
      <w:r>
        <w:t>T</w:t>
      </w:r>
      <w:r w:rsidR="00675058">
        <w:t>here has been an increas</w:t>
      </w:r>
      <w:r w:rsidR="00F311A3">
        <w:t>ed</w:t>
      </w:r>
      <w:r w:rsidR="00675058">
        <w:t xml:space="preserve"> emphasis </w:t>
      </w:r>
      <w:r w:rsidR="00F311A3">
        <w:t>on</w:t>
      </w:r>
      <w:r w:rsidR="00675058">
        <w:t xml:space="preserve"> </w:t>
      </w:r>
      <w:r w:rsidR="00F311A3">
        <w:t xml:space="preserve">the </w:t>
      </w:r>
      <w:r w:rsidR="00675058">
        <w:t>use</w:t>
      </w:r>
      <w:r w:rsidR="00F311A3">
        <w:t xml:space="preserve"> of</w:t>
      </w:r>
      <w:r w:rsidR="00675058">
        <w:t xml:space="preserve"> evidence</w:t>
      </w:r>
      <w:r w:rsidR="001C47D4">
        <w:t>-</w:t>
      </w:r>
      <w:r w:rsidR="00675058">
        <w:t>based</w:t>
      </w:r>
      <w:r w:rsidR="00F311A3">
        <w:t xml:space="preserve"> programs</w:t>
      </w:r>
      <w:r w:rsidR="00675058">
        <w:t xml:space="preserve"> in the delivery of services. To create successful and quality c</w:t>
      </w:r>
      <w:r w:rsidR="00111DA8">
        <w:t>onsumer</w:t>
      </w:r>
      <w:r w:rsidR="00675058">
        <w:t xml:space="preserve"> outcomes, organizations must have the tools and support they need to ensure that the services they deliver have </w:t>
      </w:r>
      <w:r w:rsidR="00F311A3">
        <w:t>a</w:t>
      </w:r>
      <w:r w:rsidR="00675058">
        <w:t xml:space="preserve"> positive impact on those that they serve. </w:t>
      </w:r>
    </w:p>
    <w:p w:rsidR="00675058" w:rsidRDefault="00675058" w:rsidP="00675058">
      <w:pPr>
        <w:pStyle w:val="NoSpacing"/>
      </w:pPr>
    </w:p>
    <w:p w:rsidR="00675058" w:rsidRDefault="00675058">
      <w:pPr>
        <w:pStyle w:val="NoSpacing"/>
      </w:pPr>
      <w:r>
        <w:t>Evidence</w:t>
      </w:r>
      <w:r w:rsidR="001C47D4">
        <w:t>-</w:t>
      </w:r>
      <w:r>
        <w:t xml:space="preserve">based </w:t>
      </w:r>
      <w:r w:rsidR="00AC0D5C">
        <w:t>programs</w:t>
      </w:r>
      <w:r>
        <w:t xml:space="preserve"> </w:t>
      </w:r>
      <w:r w:rsidR="00AE4740">
        <w:t>require rigorous, methodological evaluation</w:t>
      </w:r>
      <w:r w:rsidR="00AC0D5C">
        <w:t xml:space="preserve"> to be </w:t>
      </w:r>
      <w:r w:rsidR="00F311A3">
        <w:t>defined as</w:t>
      </w:r>
      <w:r w:rsidR="00AC0D5C">
        <w:t xml:space="preserve"> evidence</w:t>
      </w:r>
      <w:r w:rsidR="001C47D4">
        <w:t>-</w:t>
      </w:r>
      <w:r w:rsidR="00AC0D5C">
        <w:t>based</w:t>
      </w:r>
      <w:r w:rsidR="008D4405">
        <w:t>;</w:t>
      </w:r>
      <w:r>
        <w:t xml:space="preserve"> </w:t>
      </w:r>
      <w:r w:rsidR="00AE4740">
        <w:t xml:space="preserve">however, all these </w:t>
      </w:r>
      <w:r>
        <w:t xml:space="preserve">programs started as innovative models. To ensure this meeting achieves its goal of learning about the </w:t>
      </w:r>
      <w:r w:rsidR="00F311A3">
        <w:t xml:space="preserve">most </w:t>
      </w:r>
      <w:r w:rsidR="00556C7C">
        <w:t xml:space="preserve">effective </w:t>
      </w:r>
      <w:r w:rsidR="006039CD">
        <w:t xml:space="preserve">interventions </w:t>
      </w:r>
      <w:r>
        <w:t xml:space="preserve">in the state, </w:t>
      </w:r>
      <w:r w:rsidR="00AE4740">
        <w:t xml:space="preserve">all </w:t>
      </w:r>
      <w:r>
        <w:t>programs</w:t>
      </w:r>
      <w:r w:rsidR="008D4405">
        <w:t>—</w:t>
      </w:r>
      <w:r w:rsidR="00AE4740">
        <w:t xml:space="preserve">whether </w:t>
      </w:r>
      <w:r>
        <w:t>designated as evidence</w:t>
      </w:r>
      <w:r w:rsidR="001C47D4">
        <w:t>-</w:t>
      </w:r>
      <w:r>
        <w:t>based</w:t>
      </w:r>
      <w:r w:rsidR="00AE4740">
        <w:t xml:space="preserve"> or </w:t>
      </w:r>
      <w:r w:rsidR="00556C7C">
        <w:t>employing innovative methods of service delivery</w:t>
      </w:r>
      <w:r w:rsidR="008D4405">
        <w:t>—</w:t>
      </w:r>
      <w:r>
        <w:t>are encouraged to</w:t>
      </w:r>
      <w:r w:rsidR="00556C7C">
        <w:t xml:space="preserve"> apply</w:t>
      </w:r>
      <w:r w:rsidR="00AE4740">
        <w:t>.</w:t>
      </w:r>
      <w:r w:rsidR="00556C7C">
        <w:t xml:space="preserve"> </w:t>
      </w:r>
      <w:r>
        <w:t xml:space="preserve">  </w:t>
      </w:r>
    </w:p>
    <w:p w:rsidR="00AC0D5C" w:rsidRDefault="00AC0D5C">
      <w:pPr>
        <w:pStyle w:val="NoSpacing"/>
      </w:pPr>
    </w:p>
    <w:p w:rsidR="004A7CF2" w:rsidRDefault="004A7CF2">
      <w:pPr>
        <w:rPr>
          <w:b/>
          <w:szCs w:val="32"/>
        </w:rPr>
      </w:pPr>
      <w:r>
        <w:rPr>
          <w:b/>
        </w:rPr>
        <w:br w:type="page"/>
      </w:r>
    </w:p>
    <w:p w:rsidR="00AC0D5C" w:rsidRDefault="00AC0D5C">
      <w:pPr>
        <w:pStyle w:val="NoSpacing"/>
        <w:rPr>
          <w:b/>
        </w:rPr>
      </w:pPr>
      <w:r w:rsidRPr="00AC0D5C">
        <w:rPr>
          <w:b/>
        </w:rPr>
        <w:lastRenderedPageBreak/>
        <w:t>Proposal Submission</w:t>
      </w:r>
    </w:p>
    <w:p w:rsidR="00111DA8" w:rsidRDefault="00111DA8">
      <w:pPr>
        <w:pStyle w:val="NoSpacing"/>
        <w:rPr>
          <w:b/>
        </w:rPr>
      </w:pPr>
    </w:p>
    <w:p w:rsidR="00111DA8" w:rsidRDefault="00111DA8">
      <w:pPr>
        <w:pStyle w:val="NoSpacing"/>
      </w:pPr>
      <w:r w:rsidRPr="00111DA8">
        <w:t xml:space="preserve">Proposal submissions </w:t>
      </w:r>
      <w:r w:rsidR="00AE4740">
        <w:t>for</w:t>
      </w:r>
      <w:r w:rsidR="00AE4740" w:rsidRPr="00AE4740">
        <w:t xml:space="preserve"> </w:t>
      </w:r>
      <w:r w:rsidR="00AE4740">
        <w:t>e</w:t>
      </w:r>
      <w:r w:rsidR="00AE4740" w:rsidRPr="00AE4740">
        <w:t>vidence</w:t>
      </w:r>
      <w:r w:rsidR="00463D6F">
        <w:t>-</w:t>
      </w:r>
      <w:r w:rsidR="00AE4740">
        <w:t>b</w:t>
      </w:r>
      <w:r w:rsidR="00AE4740" w:rsidRPr="00AE4740">
        <w:t xml:space="preserve">ased </w:t>
      </w:r>
      <w:r w:rsidR="00AE4740">
        <w:t>p</w:t>
      </w:r>
      <w:r w:rsidR="00AE4740" w:rsidRPr="00AE4740">
        <w:t>rograms and</w:t>
      </w:r>
      <w:r w:rsidR="00AE4740">
        <w:t>/or</w:t>
      </w:r>
      <w:r w:rsidR="00AE4740" w:rsidRPr="00AE4740">
        <w:t xml:space="preserve"> </w:t>
      </w:r>
      <w:r w:rsidR="00EB08E4">
        <w:t>i</w:t>
      </w:r>
      <w:r w:rsidR="00AE4740" w:rsidRPr="00AE4740">
        <w:t xml:space="preserve">nnovative </w:t>
      </w:r>
      <w:r w:rsidR="00EB08E4">
        <w:t>m</w:t>
      </w:r>
      <w:r w:rsidR="00AE4740" w:rsidRPr="00AE4740">
        <w:t>odels</w:t>
      </w:r>
      <w:r w:rsidR="00AE4740">
        <w:t xml:space="preserve"> </w:t>
      </w:r>
      <w:r w:rsidRPr="00111DA8">
        <w:t>must fall into one</w:t>
      </w:r>
      <w:r w:rsidR="00556C7C">
        <w:t xml:space="preserve"> or more</w:t>
      </w:r>
      <w:r w:rsidRPr="00111DA8">
        <w:t xml:space="preserve"> of</w:t>
      </w:r>
      <w:r w:rsidR="00556C7C">
        <w:t xml:space="preserve"> the following</w:t>
      </w:r>
      <w:r w:rsidRPr="00111DA8">
        <w:t xml:space="preserve"> categories:</w:t>
      </w:r>
    </w:p>
    <w:p w:rsidR="0042025D" w:rsidRPr="00111DA8" w:rsidRDefault="0042025D">
      <w:pPr>
        <w:pStyle w:val="NoSpacing"/>
      </w:pPr>
    </w:p>
    <w:p w:rsidR="00111DA8" w:rsidRDefault="00111DA8" w:rsidP="00111DA8">
      <w:pPr>
        <w:pStyle w:val="NoSpacing"/>
        <w:numPr>
          <w:ilvl w:val="0"/>
          <w:numId w:val="2"/>
        </w:numPr>
      </w:pPr>
      <w:r>
        <w:t>Care Transitions</w:t>
      </w:r>
      <w:r w:rsidR="00283E98">
        <w:t>;</w:t>
      </w:r>
    </w:p>
    <w:p w:rsidR="00111DA8" w:rsidRDefault="00111DA8" w:rsidP="003568B3">
      <w:pPr>
        <w:pStyle w:val="NoSpacing"/>
        <w:numPr>
          <w:ilvl w:val="0"/>
          <w:numId w:val="2"/>
        </w:numPr>
      </w:pPr>
      <w:r>
        <w:t>Technology</w:t>
      </w:r>
      <w:r w:rsidR="00283E98">
        <w:t>;</w:t>
      </w:r>
    </w:p>
    <w:p w:rsidR="00111DA8" w:rsidRDefault="00111DA8" w:rsidP="00111DA8">
      <w:pPr>
        <w:pStyle w:val="NoSpacing"/>
        <w:numPr>
          <w:ilvl w:val="0"/>
          <w:numId w:val="2"/>
        </w:numPr>
      </w:pPr>
      <w:r>
        <w:t>Prevention, Wellness, and Chronic Disease Management</w:t>
      </w:r>
      <w:r w:rsidR="00283E98">
        <w:t>;</w:t>
      </w:r>
      <w:r w:rsidR="00556C7C">
        <w:t xml:space="preserve"> or</w:t>
      </w:r>
    </w:p>
    <w:p w:rsidR="00111DA8" w:rsidRDefault="00111DA8" w:rsidP="00111DA8">
      <w:pPr>
        <w:pStyle w:val="NoSpacing"/>
        <w:numPr>
          <w:ilvl w:val="0"/>
          <w:numId w:val="2"/>
        </w:numPr>
      </w:pPr>
      <w:r>
        <w:t>Other</w:t>
      </w:r>
      <w:r w:rsidR="00556C7C">
        <w:t xml:space="preserve">. </w:t>
      </w:r>
    </w:p>
    <w:p w:rsidR="00111DA8" w:rsidRDefault="00111DA8" w:rsidP="00111DA8">
      <w:pPr>
        <w:pStyle w:val="NoSpacing"/>
      </w:pPr>
    </w:p>
    <w:p w:rsidR="0042025D" w:rsidRDefault="00EB08E4" w:rsidP="00111DA8">
      <w:pPr>
        <w:pStyle w:val="NoSpacing"/>
      </w:pPr>
      <w:r>
        <w:t>Additionally</w:t>
      </w:r>
      <w:r w:rsidR="00111DA8">
        <w:t>,</w:t>
      </w:r>
      <w:r>
        <w:t xml:space="preserve"> proposals</w:t>
      </w:r>
      <w:r w:rsidR="00111DA8">
        <w:t xml:space="preserve"> must</w:t>
      </w:r>
      <w:r w:rsidR="00111DA8" w:rsidRPr="00111DA8">
        <w:t xml:space="preserve"> </w:t>
      </w:r>
      <w:r w:rsidR="00111DA8">
        <w:t>follow the attached outline</w:t>
      </w:r>
      <w:r w:rsidR="00126AC2">
        <w:t xml:space="preserve"> </w:t>
      </w:r>
      <w:r w:rsidR="00111DA8">
        <w:t xml:space="preserve">and </w:t>
      </w:r>
      <w:r w:rsidR="00556C7C">
        <w:t>include</w:t>
      </w:r>
      <w:r w:rsidR="00111DA8">
        <w:t>:</w:t>
      </w:r>
    </w:p>
    <w:p w:rsidR="0042025D" w:rsidRDefault="0042025D" w:rsidP="00111DA8">
      <w:pPr>
        <w:pStyle w:val="NoSpacing"/>
      </w:pP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 xml:space="preserve"> d</w:t>
      </w:r>
      <w:r w:rsidR="00111DA8">
        <w:t>escription of the evidence</w:t>
      </w:r>
      <w:r w:rsidR="001C47D4">
        <w:t>-</w:t>
      </w:r>
      <w:r w:rsidR="00111DA8">
        <w:t>based program or innovative model;</w:t>
      </w: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>ny e</w:t>
      </w:r>
      <w:r w:rsidR="00111DA8">
        <w:t>valuations of the evidence</w:t>
      </w:r>
      <w:r w:rsidR="001C47D4">
        <w:t>-</w:t>
      </w:r>
      <w:r w:rsidR="00111DA8">
        <w:t xml:space="preserve">based program or innovative model and their results; </w:t>
      </w:r>
    </w:p>
    <w:p w:rsidR="00111DA8" w:rsidRDefault="008D4405" w:rsidP="00111DA8">
      <w:pPr>
        <w:pStyle w:val="NoSpacing"/>
        <w:numPr>
          <w:ilvl w:val="0"/>
          <w:numId w:val="3"/>
        </w:numPr>
      </w:pPr>
      <w:r>
        <w:t>A</w:t>
      </w:r>
      <w:r w:rsidR="00556C7C">
        <w:t>n e</w:t>
      </w:r>
      <w:r w:rsidR="00111DA8">
        <w:t xml:space="preserve">xplanation of </w:t>
      </w:r>
      <w:r w:rsidR="0088121D">
        <w:t>the program</w:t>
      </w:r>
      <w:r w:rsidR="00715DB7">
        <w:t xml:space="preserve"> or model’s</w:t>
      </w:r>
      <w:r w:rsidR="0088121D">
        <w:t xml:space="preserve"> effectiveness</w:t>
      </w:r>
      <w:r w:rsidR="006039CD">
        <w:t>;</w:t>
      </w:r>
      <w:r w:rsidR="006039CD" w:rsidRPr="006039CD">
        <w:t xml:space="preserve"> </w:t>
      </w:r>
      <w:r w:rsidR="006039CD">
        <w:t>and</w:t>
      </w:r>
    </w:p>
    <w:p w:rsidR="006039CD" w:rsidRDefault="006039CD" w:rsidP="00111DA8">
      <w:pPr>
        <w:pStyle w:val="NoSpacing"/>
        <w:numPr>
          <w:ilvl w:val="0"/>
          <w:numId w:val="3"/>
        </w:numPr>
      </w:pPr>
      <w:r>
        <w:t>Any anticipated challenges in replication.</w:t>
      </w:r>
    </w:p>
    <w:p w:rsidR="00111DA8" w:rsidRDefault="00111DA8" w:rsidP="00111DA8">
      <w:pPr>
        <w:pStyle w:val="NoSpacing"/>
      </w:pPr>
    </w:p>
    <w:p w:rsidR="00111DA8" w:rsidRDefault="00111DA8" w:rsidP="00111DA8">
      <w:pPr>
        <w:pStyle w:val="NoSpacing"/>
      </w:pPr>
      <w:r>
        <w:t>Proposals may</w:t>
      </w:r>
      <w:r w:rsidR="00556C7C">
        <w:t xml:space="preserve"> be submitted by </w:t>
      </w:r>
      <w:r>
        <w:t>organization</w:t>
      </w:r>
      <w:r w:rsidR="00556C7C">
        <w:t>s</w:t>
      </w:r>
      <w:r>
        <w:t>, including</w:t>
      </w:r>
      <w:r w:rsidR="00734D33">
        <w:t>,</w:t>
      </w:r>
      <w:r>
        <w:t xml:space="preserve"> but not limited to, community</w:t>
      </w:r>
      <w:r w:rsidR="001C47D4">
        <w:t>-</w:t>
      </w:r>
      <w:r>
        <w:t>based organizations, no</w:t>
      </w:r>
      <w:r w:rsidR="00556C7C">
        <w:t>t-for-profit organizations</w:t>
      </w:r>
      <w:r>
        <w:t xml:space="preserve">, Area Agencies on Aging, local government units, hospitals or health systems, and direct </w:t>
      </w:r>
      <w:r w:rsidR="00283E98">
        <w:t xml:space="preserve">care </w:t>
      </w:r>
      <w:r>
        <w:t>providers.</w:t>
      </w:r>
      <w:r w:rsidR="001C47D4">
        <w:t xml:space="preserve"> Programs do not have to be currently in operation to be considered. </w:t>
      </w:r>
    </w:p>
    <w:p w:rsidR="00111DA8" w:rsidRDefault="00111DA8" w:rsidP="00111DA8">
      <w:pPr>
        <w:pStyle w:val="NoSpacing"/>
      </w:pPr>
    </w:p>
    <w:p w:rsidR="00B35B42" w:rsidRDefault="00EB08E4" w:rsidP="00111DA8">
      <w:pPr>
        <w:pStyle w:val="NoSpacing"/>
      </w:pPr>
      <w:r>
        <w:t>To be considered, p</w:t>
      </w:r>
      <w:r w:rsidR="00111DA8">
        <w:t xml:space="preserve">roposals </w:t>
      </w:r>
      <w:r w:rsidR="00556C7C">
        <w:t xml:space="preserve">must include </w:t>
      </w:r>
      <w:r>
        <w:t xml:space="preserve">information pertaining to </w:t>
      </w:r>
      <w:proofErr w:type="gramStart"/>
      <w:r w:rsidR="00556C7C">
        <w:t>all of</w:t>
      </w:r>
      <w:proofErr w:type="gramEnd"/>
      <w:r w:rsidR="00556C7C">
        <w:t xml:space="preserve"> the above criteria. </w:t>
      </w:r>
      <w:r>
        <w:t>Proposals</w:t>
      </w:r>
      <w:r w:rsidR="00556C7C">
        <w:t xml:space="preserve"> should be no longer than </w:t>
      </w:r>
      <w:r w:rsidR="00B35B42">
        <w:t>two pages</w:t>
      </w:r>
      <w:r w:rsidR="00556C7C">
        <w:t xml:space="preserve"> in length. </w:t>
      </w:r>
      <w:r w:rsidR="00B35B42">
        <w:t xml:space="preserve">Organizations will be notified no later than April 29, 2019 of their acceptance to present </w:t>
      </w:r>
      <w:r w:rsidR="00734D33">
        <w:t xml:space="preserve">and </w:t>
      </w:r>
      <w:r w:rsidR="00B35B42">
        <w:t xml:space="preserve">will be asked to prepare a 10-minute presentation on </w:t>
      </w:r>
      <w:r w:rsidR="00734D33">
        <w:t xml:space="preserve">their </w:t>
      </w:r>
      <w:r w:rsidR="00B35B42">
        <w:t xml:space="preserve">program for the May 13 meeting. All other submissions </w:t>
      </w:r>
      <w:r w:rsidR="00B77BB5">
        <w:t>may</w:t>
      </w:r>
      <w:r w:rsidR="00B35B42">
        <w:t xml:space="preserve"> be included in the resource document, unless otherwise specified.</w:t>
      </w:r>
    </w:p>
    <w:p w:rsidR="00111DA8" w:rsidRDefault="00111DA8" w:rsidP="00111DA8">
      <w:pPr>
        <w:pStyle w:val="NoSpacing"/>
      </w:pPr>
    </w:p>
    <w:p w:rsidR="00111DA8" w:rsidRPr="00111DA8" w:rsidRDefault="00111DA8" w:rsidP="00111DA8">
      <w:pPr>
        <w:pStyle w:val="NoSpacing"/>
      </w:pPr>
      <w:r>
        <w:t>Organizations may submit more than one proposal</w:t>
      </w:r>
      <w:r w:rsidR="00B77BB5">
        <w:t>.</w:t>
      </w:r>
    </w:p>
    <w:p w:rsidR="00111DA8" w:rsidRDefault="00111DA8" w:rsidP="00111DA8">
      <w:pPr>
        <w:pStyle w:val="NoSpacing"/>
      </w:pPr>
    </w:p>
    <w:p w:rsidR="00111DA8" w:rsidRDefault="00111DA8" w:rsidP="00111DA8">
      <w:pPr>
        <w:pStyle w:val="NoSpacing"/>
        <w:rPr>
          <w:b/>
        </w:rPr>
      </w:pPr>
      <w:r w:rsidRPr="008F033A">
        <w:rPr>
          <w:b/>
        </w:rPr>
        <w:t xml:space="preserve">All proposals must be submitted to </w:t>
      </w:r>
      <w:hyperlink r:id="rId7" w:history="1">
        <w:r w:rsidRPr="008F033A">
          <w:rPr>
            <w:rStyle w:val="Hyperlink"/>
            <w:b/>
          </w:rPr>
          <w:t>ALTCteam@health.ny.gov</w:t>
        </w:r>
      </w:hyperlink>
      <w:r w:rsidRPr="008F033A">
        <w:rPr>
          <w:b/>
        </w:rPr>
        <w:t xml:space="preserve"> </w:t>
      </w:r>
      <w:r w:rsidR="008F033A" w:rsidRPr="008F033A">
        <w:rPr>
          <w:b/>
        </w:rPr>
        <w:t>by</w:t>
      </w:r>
      <w:r w:rsidRPr="008F033A">
        <w:rPr>
          <w:b/>
        </w:rPr>
        <w:t xml:space="preserve"> April 17, 2019. </w:t>
      </w:r>
    </w:p>
    <w:p w:rsidR="004A7CF2" w:rsidRPr="008F033A" w:rsidRDefault="004A7CF2" w:rsidP="00111DA8">
      <w:pPr>
        <w:pStyle w:val="NoSpacing"/>
        <w:rPr>
          <w:b/>
        </w:rPr>
      </w:pPr>
    </w:p>
    <w:p w:rsidR="00111DA8" w:rsidRDefault="00111DA8" w:rsidP="00111DA8">
      <w:pPr>
        <w:pStyle w:val="NoSpacing"/>
      </w:pPr>
    </w:p>
    <w:p w:rsidR="00854E47" w:rsidRDefault="00854E47" w:rsidP="00111DA8">
      <w:pPr>
        <w:pStyle w:val="NoSpacing"/>
        <w:jc w:val="center"/>
        <w:sectPr w:rsidR="00854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DA8" w:rsidRDefault="00111DA8" w:rsidP="00111DA8">
      <w:pPr>
        <w:pStyle w:val="NoSpacing"/>
        <w:jc w:val="center"/>
      </w:pPr>
      <w:r>
        <w:lastRenderedPageBreak/>
        <w:t xml:space="preserve">Long Term Care Planning Project </w:t>
      </w:r>
      <w:r w:rsidR="009C65CD">
        <w:t xml:space="preserve">– </w:t>
      </w:r>
      <w:r>
        <w:t>Meeting 2</w:t>
      </w:r>
    </w:p>
    <w:p w:rsidR="00111DA8" w:rsidRDefault="00111DA8" w:rsidP="00111DA8">
      <w:pPr>
        <w:pStyle w:val="NoSpacing"/>
        <w:jc w:val="center"/>
      </w:pPr>
      <w:r>
        <w:t>Evidence</w:t>
      </w:r>
      <w:r w:rsidR="001C47D4">
        <w:t>-</w:t>
      </w:r>
      <w:r>
        <w:t>Based Programs and Innovative Model Proposal Template</w:t>
      </w:r>
    </w:p>
    <w:p w:rsidR="00111DA8" w:rsidRDefault="00111DA8" w:rsidP="00111DA8">
      <w:pPr>
        <w:pStyle w:val="NoSpacing"/>
        <w:jc w:val="center"/>
      </w:pPr>
    </w:p>
    <w:p w:rsidR="00111DA8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Contact Name: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Title: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Organization:</w:t>
      </w: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>Phone Number:</w:t>
      </w:r>
    </w:p>
    <w:p w:rsidR="00126AC2" w:rsidRDefault="00126AC2" w:rsidP="00111DA8">
      <w:pPr>
        <w:pStyle w:val="NoSpacing"/>
        <w:rPr>
          <w:b/>
        </w:rPr>
      </w:pPr>
      <w:r w:rsidRPr="00126AC2">
        <w:rPr>
          <w:b/>
        </w:rPr>
        <w:t xml:space="preserve">E-Mail: </w:t>
      </w:r>
    </w:p>
    <w:p w:rsidR="0048380B" w:rsidRPr="00126AC2" w:rsidRDefault="0048380B" w:rsidP="00111DA8">
      <w:pPr>
        <w:pStyle w:val="NoSpacing"/>
        <w:rPr>
          <w:b/>
        </w:rPr>
      </w:pPr>
      <w:r>
        <w:rPr>
          <w:b/>
        </w:rPr>
        <w:t>Name of Evidence</w:t>
      </w:r>
      <w:r w:rsidR="00734D33">
        <w:rPr>
          <w:b/>
        </w:rPr>
        <w:t>-</w:t>
      </w:r>
      <w:r>
        <w:rPr>
          <w:b/>
        </w:rPr>
        <w:t xml:space="preserve">Based Program or Innovative Model: </w:t>
      </w:r>
    </w:p>
    <w:p w:rsidR="00126AC2" w:rsidRDefault="00126AC2" w:rsidP="00111DA8">
      <w:pPr>
        <w:pStyle w:val="NoSpacing"/>
      </w:pPr>
    </w:p>
    <w:p w:rsidR="00126AC2" w:rsidRPr="00126AC2" w:rsidRDefault="00126AC2" w:rsidP="00111DA8">
      <w:pPr>
        <w:pStyle w:val="NoSpacing"/>
        <w:rPr>
          <w:b/>
        </w:rPr>
      </w:pPr>
      <w:r w:rsidRPr="00126AC2">
        <w:rPr>
          <w:b/>
        </w:rPr>
        <w:t xml:space="preserve">Proposal Category: check which category your program addresses </w:t>
      </w:r>
    </w:p>
    <w:p w:rsidR="00126AC2" w:rsidRPr="008F033A" w:rsidRDefault="00126AC2" w:rsidP="00111DA8">
      <w:pPr>
        <w:pStyle w:val="NoSpacing"/>
        <w:rPr>
          <w:i/>
        </w:rPr>
      </w:pPr>
      <w:r w:rsidRPr="008F033A">
        <w:rPr>
          <w:i/>
        </w:rPr>
        <w:t xml:space="preserve">If your program falls into more than one, please pick the main category </w:t>
      </w:r>
    </w:p>
    <w:p w:rsidR="00126AC2" w:rsidRDefault="00126AC2" w:rsidP="00111DA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Care Transitions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Prevention, Wellness, and Chronic Disease Management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Technology</w:t>
            </w:r>
          </w:p>
        </w:tc>
      </w:tr>
      <w:tr w:rsidR="00126AC2" w:rsidTr="00126AC2">
        <w:tc>
          <w:tcPr>
            <w:tcW w:w="445" w:type="dxa"/>
          </w:tcPr>
          <w:p w:rsidR="00126AC2" w:rsidRDefault="00126AC2" w:rsidP="00111DA8">
            <w:pPr>
              <w:pStyle w:val="NoSpacing"/>
            </w:pPr>
          </w:p>
        </w:tc>
        <w:tc>
          <w:tcPr>
            <w:tcW w:w="8905" w:type="dxa"/>
          </w:tcPr>
          <w:p w:rsidR="00126AC2" w:rsidRDefault="00126AC2" w:rsidP="00111DA8">
            <w:pPr>
              <w:pStyle w:val="NoSpacing"/>
            </w:pPr>
            <w:r>
              <w:t>Other (please describe)</w:t>
            </w:r>
          </w:p>
          <w:p w:rsidR="00126AC2" w:rsidRDefault="00126AC2" w:rsidP="00111DA8">
            <w:pPr>
              <w:pStyle w:val="NoSpacing"/>
            </w:pPr>
          </w:p>
          <w:p w:rsidR="00126AC2" w:rsidRDefault="00126AC2" w:rsidP="00111DA8">
            <w:pPr>
              <w:pStyle w:val="NoSpacing"/>
            </w:pPr>
          </w:p>
          <w:p w:rsidR="00126AC2" w:rsidRDefault="00126AC2" w:rsidP="00111DA8">
            <w:pPr>
              <w:pStyle w:val="NoSpacing"/>
            </w:pPr>
          </w:p>
        </w:tc>
      </w:tr>
    </w:tbl>
    <w:p w:rsidR="00126AC2" w:rsidRDefault="00126AC2" w:rsidP="00111DA8">
      <w:pPr>
        <w:pStyle w:val="NoSpacing"/>
      </w:pPr>
      <w:r>
        <w:t xml:space="preserve"> </w:t>
      </w:r>
    </w:p>
    <w:p w:rsidR="00126AC2" w:rsidRDefault="00126AC2" w:rsidP="00111DA8">
      <w:pPr>
        <w:pStyle w:val="NoSpacing"/>
      </w:pPr>
    </w:p>
    <w:p w:rsidR="00126AC2" w:rsidRDefault="00937CE6" w:rsidP="00111DA8">
      <w:pPr>
        <w:pStyle w:val="NoSpacing"/>
        <w:rPr>
          <w:b/>
        </w:rPr>
      </w:pPr>
      <w:r>
        <w:rPr>
          <w:b/>
        </w:rPr>
        <w:t>B</w:t>
      </w:r>
      <w:r w:rsidR="00126AC2" w:rsidRPr="00126AC2">
        <w:rPr>
          <w:b/>
        </w:rPr>
        <w:t xml:space="preserve">riefly describe </w:t>
      </w:r>
      <w:r w:rsidR="001C47D4">
        <w:rPr>
          <w:b/>
        </w:rPr>
        <w:t>the program</w:t>
      </w:r>
      <w:r w:rsidR="00126AC2" w:rsidRPr="00126AC2">
        <w:rPr>
          <w:b/>
        </w:rPr>
        <w:t xml:space="preserve">, </w:t>
      </w:r>
      <w:proofErr w:type="gramStart"/>
      <w:r w:rsidR="001C47D4">
        <w:rPr>
          <w:b/>
        </w:rPr>
        <w:t>whether or not</w:t>
      </w:r>
      <w:proofErr w:type="gramEnd"/>
      <w:r w:rsidR="001C47D4">
        <w:rPr>
          <w:b/>
        </w:rPr>
        <w:t xml:space="preserve"> it is</w:t>
      </w:r>
      <w:r w:rsidR="00126AC2" w:rsidRPr="00126AC2">
        <w:rPr>
          <w:b/>
        </w:rPr>
        <w:t xml:space="preserve"> evidence</w:t>
      </w:r>
      <w:r w:rsidR="001C47D4">
        <w:rPr>
          <w:b/>
        </w:rPr>
        <w:t>-</w:t>
      </w:r>
      <w:r w:rsidR="00126AC2" w:rsidRPr="00126AC2">
        <w:rPr>
          <w:b/>
        </w:rPr>
        <w:t>based, how long</w:t>
      </w:r>
      <w:r>
        <w:rPr>
          <w:b/>
        </w:rPr>
        <w:t xml:space="preserve"> the program has been provided</w:t>
      </w:r>
      <w:r w:rsidR="003342A1">
        <w:rPr>
          <w:b/>
        </w:rPr>
        <w:t xml:space="preserve">, </w:t>
      </w:r>
      <w:r w:rsidR="00126AC2" w:rsidRPr="00126AC2">
        <w:rPr>
          <w:b/>
        </w:rPr>
        <w:t xml:space="preserve">and why you decided to implement this specific program.  </w:t>
      </w:r>
    </w:p>
    <w:p w:rsidR="00126AC2" w:rsidRDefault="00126AC2" w:rsidP="00111DA8">
      <w:pPr>
        <w:pStyle w:val="NoSpacing"/>
        <w:rPr>
          <w:b/>
        </w:rPr>
      </w:pPr>
    </w:p>
    <w:p w:rsidR="00126AC2" w:rsidRDefault="00B35B42" w:rsidP="00111DA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BCB0" wp14:editId="166DC793">
                <wp:simplePos x="0" y="0"/>
                <wp:positionH relativeFrom="margin">
                  <wp:posOffset>38100</wp:posOffset>
                </wp:positionH>
                <wp:positionV relativeFrom="paragraph">
                  <wp:posOffset>5080</wp:posOffset>
                </wp:positionV>
                <wp:extent cx="6096000" cy="3438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/>
                          <w:p w:rsidR="004A7CF2" w:rsidRDefault="004A7CF2"/>
                          <w:p w:rsidR="004A7CF2" w:rsidRDefault="004A7CF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B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4pt;width:480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E5TQIAAKI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" fillcolor="white [3201]" strokeweight=".5pt">
                <v:textbox>
                  <w:txbxContent>
                    <w:p w:rsidR="00126AC2" w:rsidRDefault="00126AC2"/>
                    <w:p w:rsidR="004A7CF2" w:rsidRDefault="004A7CF2"/>
                    <w:p w:rsidR="004A7CF2" w:rsidRDefault="004A7CF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126AC2" w:rsidRPr="00126AC2" w:rsidRDefault="00126AC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Default="00B35B42" w:rsidP="00126AC2"/>
    <w:p w:rsidR="00B35B42" w:rsidRPr="00126AC2" w:rsidRDefault="00B35B42" w:rsidP="00126AC2"/>
    <w:p w:rsidR="003342A1" w:rsidRDefault="003342A1" w:rsidP="00126AC2">
      <w:pPr>
        <w:rPr>
          <w:b/>
        </w:rPr>
      </w:pPr>
    </w:p>
    <w:p w:rsidR="009C65CD" w:rsidRDefault="009C65CD">
      <w:pPr>
        <w:rPr>
          <w:b/>
        </w:rPr>
      </w:pPr>
      <w:r>
        <w:rPr>
          <w:b/>
        </w:rPr>
        <w:br w:type="page"/>
      </w:r>
    </w:p>
    <w:p w:rsidR="00126AC2" w:rsidRDefault="00126AC2" w:rsidP="00126AC2">
      <w:pPr>
        <w:rPr>
          <w:b/>
        </w:rPr>
      </w:pPr>
      <w:r w:rsidRPr="00126AC2">
        <w:rPr>
          <w:b/>
        </w:rPr>
        <w:lastRenderedPageBreak/>
        <w:t>Please describe</w:t>
      </w:r>
      <w:r w:rsidR="001C47D4">
        <w:rPr>
          <w:b/>
        </w:rPr>
        <w:t xml:space="preserve"> any</w:t>
      </w:r>
      <w:r w:rsidRPr="00126AC2">
        <w:rPr>
          <w:b/>
        </w:rPr>
        <w:t xml:space="preserve"> evaluations of your program and </w:t>
      </w:r>
      <w:r w:rsidR="001C47D4">
        <w:rPr>
          <w:b/>
        </w:rPr>
        <w:t>the</w:t>
      </w:r>
      <w:r w:rsidR="001C47D4" w:rsidRPr="00126AC2">
        <w:rPr>
          <w:b/>
        </w:rPr>
        <w:t xml:space="preserve"> </w:t>
      </w:r>
      <w:r w:rsidRPr="00126AC2">
        <w:rPr>
          <w:b/>
        </w:rPr>
        <w:t>results.</w:t>
      </w:r>
      <w:r w:rsidR="001C47D4">
        <w:rPr>
          <w:b/>
        </w:rPr>
        <w:t xml:space="preserve"> If your program has not been evaluated, please include any information on plans to conduct an evaluation. </w:t>
      </w:r>
    </w:p>
    <w:p w:rsidR="00126AC2" w:rsidRDefault="00126AC2" w:rsidP="00126AC2"/>
    <w:p w:rsidR="00126AC2" w:rsidRDefault="00B35B42" w:rsidP="00126A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8F1BF" wp14:editId="6D972E89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838825" cy="3028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 w:rsidP="00126AC2"/>
                          <w:p w:rsidR="004A7CF2" w:rsidRDefault="004A7CF2" w:rsidP="00126AC2"/>
                          <w:p w:rsidR="004A7CF2" w:rsidRDefault="004A7CF2" w:rsidP="0012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F1BF" id="Text Box 5" o:spid="_x0000_s1027" type="#_x0000_t202" style="position:absolute;margin-left:408.55pt;margin-top:9.45pt;width:459.75pt;height:23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" fillcolor="window" strokeweight=".5pt">
                <v:textbox>
                  <w:txbxContent>
                    <w:p w:rsidR="00126AC2" w:rsidRDefault="00126AC2" w:rsidP="00126AC2"/>
                    <w:p w:rsidR="004A7CF2" w:rsidRDefault="004A7CF2" w:rsidP="00126AC2"/>
                    <w:p w:rsidR="004A7CF2" w:rsidRDefault="004A7CF2" w:rsidP="00126AC2"/>
                  </w:txbxContent>
                </v:textbox>
                <w10:wrap anchorx="margin"/>
              </v:shape>
            </w:pict>
          </mc:Fallback>
        </mc:AlternateContent>
      </w: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8F033A" w:rsidRDefault="008F033A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B35B42" w:rsidRDefault="00B35B42" w:rsidP="00126AC2">
      <w:pPr>
        <w:rPr>
          <w:b/>
        </w:rPr>
      </w:pPr>
    </w:p>
    <w:p w:rsidR="00126AC2" w:rsidRPr="00126AC2" w:rsidRDefault="00937CE6" w:rsidP="00126AC2">
      <w:pPr>
        <w:rPr>
          <w:b/>
        </w:rPr>
      </w:pPr>
      <w:r>
        <w:rPr>
          <w:b/>
        </w:rPr>
        <w:t>D</w:t>
      </w:r>
      <w:r w:rsidR="00B92A14">
        <w:rPr>
          <w:b/>
        </w:rPr>
        <w:t>escribe the program or model’s effectiveness and lessons learned from implementation</w:t>
      </w:r>
      <w:r w:rsidR="00126AC2" w:rsidRPr="00126AC2">
        <w:rPr>
          <w:b/>
        </w:rPr>
        <w:t>.</w:t>
      </w:r>
      <w:r w:rsidR="00B77BB5">
        <w:rPr>
          <w:b/>
        </w:rPr>
        <w:t xml:space="preserve"> Please include any </w:t>
      </w:r>
      <w:r w:rsidR="003568B3">
        <w:rPr>
          <w:b/>
        </w:rPr>
        <w:t>implementation</w:t>
      </w:r>
      <w:r w:rsidR="00B77BB5">
        <w:rPr>
          <w:b/>
        </w:rPr>
        <w:t xml:space="preserve"> challenges.  </w:t>
      </w:r>
    </w:p>
    <w:p w:rsidR="00126AC2" w:rsidRDefault="003568B3" w:rsidP="00126A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1130" wp14:editId="7A1E1A3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915025" cy="3590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AC2" w:rsidRDefault="00126AC2" w:rsidP="00126AC2"/>
                          <w:p w:rsidR="008F033A" w:rsidRDefault="008F033A" w:rsidP="00126AC2"/>
                          <w:p w:rsidR="008F033A" w:rsidRDefault="008F033A" w:rsidP="00126AC2"/>
                          <w:p w:rsidR="008F033A" w:rsidRDefault="008F033A" w:rsidP="0012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1130" id="Text Box 4" o:spid="_x0000_s1028" type="#_x0000_t202" style="position:absolute;margin-left:414.55pt;margin-top:12pt;width:465.75pt;height:28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" fillcolor="window" strokeweight=".5pt">
                <v:textbox>
                  <w:txbxContent>
                    <w:p w:rsidR="00126AC2" w:rsidRDefault="00126AC2" w:rsidP="00126AC2"/>
                    <w:p w:rsidR="008F033A" w:rsidRDefault="008F033A" w:rsidP="00126AC2"/>
                    <w:p w:rsidR="008F033A" w:rsidRDefault="008F033A" w:rsidP="00126AC2"/>
                    <w:p w:rsidR="008F033A" w:rsidRDefault="008F033A" w:rsidP="00126AC2"/>
                  </w:txbxContent>
                </v:textbox>
                <w10:wrap anchorx="margin"/>
              </v:shape>
            </w:pict>
          </mc:Fallback>
        </mc:AlternateContent>
      </w:r>
    </w:p>
    <w:p w:rsidR="00B77BB5" w:rsidRDefault="00B77BB5" w:rsidP="00126AC2"/>
    <w:p w:rsidR="00B77BB5" w:rsidRDefault="00B77BB5" w:rsidP="00126AC2"/>
    <w:p w:rsidR="00126AC2" w:rsidRPr="00126AC2" w:rsidRDefault="00126AC2" w:rsidP="00126AC2"/>
    <w:sectPr w:rsidR="00126AC2" w:rsidRPr="00126AC2" w:rsidSect="003342A1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39" w:rsidRDefault="005B5A39" w:rsidP="00AC0D5C">
      <w:r>
        <w:separator/>
      </w:r>
    </w:p>
  </w:endnote>
  <w:endnote w:type="continuationSeparator" w:id="0">
    <w:p w:rsidR="005B5A39" w:rsidRDefault="005B5A39" w:rsidP="00A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1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CE6" w:rsidRDefault="00937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81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E47" w:rsidRDefault="00854E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6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47" w:rsidRDefault="0085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E47" w:rsidRDefault="0085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39" w:rsidRDefault="005B5A39" w:rsidP="00AC0D5C">
      <w:r>
        <w:separator/>
      </w:r>
    </w:p>
  </w:footnote>
  <w:footnote w:type="continuationSeparator" w:id="0">
    <w:p w:rsidR="005B5A39" w:rsidRDefault="005B5A39" w:rsidP="00A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5C" w:rsidRDefault="00AC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B3" w:rsidRDefault="003568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47" w:rsidRDefault="00854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C78"/>
    <w:multiLevelType w:val="hybridMultilevel"/>
    <w:tmpl w:val="72B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B32"/>
    <w:multiLevelType w:val="hybridMultilevel"/>
    <w:tmpl w:val="F39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3E38"/>
    <w:multiLevelType w:val="hybridMultilevel"/>
    <w:tmpl w:val="0602D2BC"/>
    <w:lvl w:ilvl="0" w:tplc="F02451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1057"/>
    <w:multiLevelType w:val="hybridMultilevel"/>
    <w:tmpl w:val="3D2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8"/>
    <w:rsid w:val="00014115"/>
    <w:rsid w:val="00111DA8"/>
    <w:rsid w:val="00126AC2"/>
    <w:rsid w:val="001C47D4"/>
    <w:rsid w:val="00283E98"/>
    <w:rsid w:val="00301FC5"/>
    <w:rsid w:val="003342A1"/>
    <w:rsid w:val="003568B3"/>
    <w:rsid w:val="003F2A7E"/>
    <w:rsid w:val="00405302"/>
    <w:rsid w:val="0042025D"/>
    <w:rsid w:val="00442814"/>
    <w:rsid w:val="00463D6F"/>
    <w:rsid w:val="00481E92"/>
    <w:rsid w:val="0048380B"/>
    <w:rsid w:val="004A7CF2"/>
    <w:rsid w:val="004E18C5"/>
    <w:rsid w:val="004F7183"/>
    <w:rsid w:val="00515576"/>
    <w:rsid w:val="00556C7C"/>
    <w:rsid w:val="00581711"/>
    <w:rsid w:val="005B5A39"/>
    <w:rsid w:val="006039CD"/>
    <w:rsid w:val="0065517B"/>
    <w:rsid w:val="00675058"/>
    <w:rsid w:val="00687D4F"/>
    <w:rsid w:val="00715DB7"/>
    <w:rsid w:val="00734D33"/>
    <w:rsid w:val="00854E47"/>
    <w:rsid w:val="0088121D"/>
    <w:rsid w:val="008D4405"/>
    <w:rsid w:val="008F033A"/>
    <w:rsid w:val="00910E43"/>
    <w:rsid w:val="00937CE6"/>
    <w:rsid w:val="009C65CD"/>
    <w:rsid w:val="00A66F93"/>
    <w:rsid w:val="00AB01F0"/>
    <w:rsid w:val="00AC0D5C"/>
    <w:rsid w:val="00AE4740"/>
    <w:rsid w:val="00B35B42"/>
    <w:rsid w:val="00B77BB5"/>
    <w:rsid w:val="00B92A14"/>
    <w:rsid w:val="00C6192D"/>
    <w:rsid w:val="00D07F4D"/>
    <w:rsid w:val="00DF58DB"/>
    <w:rsid w:val="00EB08E4"/>
    <w:rsid w:val="00F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6FCA"/>
  <w15:chartTrackingRefBased/>
  <w15:docId w15:val="{E71E165E-CCAF-481B-A05E-5252D39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5C"/>
  </w:style>
  <w:style w:type="paragraph" w:styleId="Footer">
    <w:name w:val="footer"/>
    <w:basedOn w:val="Normal"/>
    <w:link w:val="FooterChar"/>
    <w:uiPriority w:val="99"/>
    <w:unhideWhenUsed/>
    <w:rsid w:val="00AC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5C"/>
  </w:style>
  <w:style w:type="character" w:styleId="Hyperlink">
    <w:name w:val="Hyperlink"/>
    <w:basedOn w:val="DefaultParagraphFont"/>
    <w:uiPriority w:val="99"/>
    <w:unhideWhenUsed/>
    <w:rsid w:val="00111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TCteam@health.ny.gov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Caitlyn (HEALTH)</dc:creator>
  <cp:keywords/>
  <dc:description/>
  <cp:lastModifiedBy>Stubblebine, Barbara (AGING)</cp:lastModifiedBy>
  <cp:revision>3</cp:revision>
  <dcterms:created xsi:type="dcterms:W3CDTF">2019-03-13T18:42:00Z</dcterms:created>
  <dcterms:modified xsi:type="dcterms:W3CDTF">2019-03-18T19:21:00Z</dcterms:modified>
</cp:coreProperties>
</file>